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9E5A4E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BD5CC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July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A230C">
        <w:rPr>
          <w:rFonts w:ascii="Times New Roman" w:hAnsi="Times New Roman" w:cs="Times New Roman"/>
          <w:b/>
          <w:sz w:val="32"/>
          <w:szCs w:val="32"/>
        </w:rPr>
        <w:t>7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A97157" w:rsidRDefault="00BD5CCE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C00ACB">
        <w:rPr>
          <w:rFonts w:ascii="Times New Roman" w:hAnsi="Times New Roman" w:cs="Times New Roman"/>
          <w:sz w:val="24"/>
          <w:szCs w:val="24"/>
        </w:rPr>
        <w:t xml:space="preserve"> Pat Mulholland</w:t>
      </w:r>
      <w:r w:rsidR="00A97157">
        <w:rPr>
          <w:rFonts w:ascii="Times New Roman" w:hAnsi="Times New Roman" w:cs="Times New Roman"/>
          <w:sz w:val="24"/>
          <w:szCs w:val="24"/>
        </w:rPr>
        <w:t xml:space="preserve">, Fiona, </w:t>
      </w:r>
      <w:proofErr w:type="spellStart"/>
      <w:r w:rsidR="00A97157"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A4E">
        <w:rPr>
          <w:rFonts w:ascii="Times New Roman" w:hAnsi="Times New Roman" w:cs="Times New Roman"/>
          <w:sz w:val="24"/>
          <w:szCs w:val="24"/>
        </w:rPr>
        <w:t xml:space="preserve">with apologies from </w:t>
      </w:r>
      <w:r w:rsidR="00001496">
        <w:rPr>
          <w:rFonts w:ascii="Times New Roman" w:hAnsi="Times New Roman" w:cs="Times New Roman"/>
          <w:sz w:val="24"/>
          <w:szCs w:val="24"/>
        </w:rPr>
        <w:t>Sorcha</w:t>
      </w:r>
      <w:r w:rsidR="0070093E">
        <w:rPr>
          <w:rFonts w:ascii="Times New Roman" w:hAnsi="Times New Roman" w:cs="Times New Roman"/>
          <w:sz w:val="24"/>
          <w:szCs w:val="24"/>
        </w:rPr>
        <w:t xml:space="preserve"> </w:t>
      </w:r>
      <w:r w:rsidR="00A97157">
        <w:rPr>
          <w:rFonts w:ascii="Times New Roman" w:hAnsi="Times New Roman" w:cs="Times New Roman"/>
          <w:sz w:val="24"/>
          <w:szCs w:val="24"/>
        </w:rPr>
        <w:t xml:space="preserve">and </w:t>
      </w:r>
      <w:r w:rsidR="0070093E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70093E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202E3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BD5CCE" w:rsidRDefault="00BB78E1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5CCE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9E5A4E">
        <w:rPr>
          <w:rFonts w:ascii="Times New Roman" w:hAnsi="Times New Roman" w:cs="Times New Roman"/>
          <w:sz w:val="24"/>
          <w:szCs w:val="24"/>
        </w:rPr>
        <w:t>7</w:t>
      </w:r>
      <w:r w:rsidR="009E5A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976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9E5A4E">
        <w:rPr>
          <w:rFonts w:ascii="Times New Roman" w:hAnsi="Times New Roman" w:cs="Times New Roman"/>
          <w:sz w:val="24"/>
          <w:szCs w:val="24"/>
        </w:rPr>
        <w:t>June</w:t>
      </w:r>
      <w:r w:rsidR="00FD0AA5" w:rsidRPr="00BD5CCE">
        <w:rPr>
          <w:rFonts w:ascii="Times New Roman" w:hAnsi="Times New Roman" w:cs="Times New Roman"/>
          <w:sz w:val="24"/>
          <w:szCs w:val="24"/>
        </w:rPr>
        <w:t xml:space="preserve"> 201</w:t>
      </w:r>
      <w:r w:rsidR="008205FB" w:rsidRPr="00BD5CCE">
        <w:rPr>
          <w:rFonts w:ascii="Times New Roman" w:hAnsi="Times New Roman" w:cs="Times New Roman"/>
          <w:sz w:val="24"/>
          <w:szCs w:val="24"/>
        </w:rPr>
        <w:t>7</w:t>
      </w:r>
      <w:r w:rsidR="00E350BB" w:rsidRPr="00BD5CCE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9E5A4E">
        <w:rPr>
          <w:rFonts w:ascii="Times New Roman" w:hAnsi="Times New Roman" w:cs="Times New Roman"/>
          <w:sz w:val="24"/>
          <w:szCs w:val="24"/>
        </w:rPr>
        <w:t>Tony</w:t>
      </w:r>
      <w:r w:rsidR="00BA230C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BD5CCE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BD5CCE" w:rsidRPr="00BD5CCE">
        <w:rPr>
          <w:rFonts w:ascii="Times New Roman" w:hAnsi="Times New Roman" w:cs="Times New Roman"/>
          <w:sz w:val="24"/>
          <w:szCs w:val="24"/>
        </w:rPr>
        <w:t>Fiona</w:t>
      </w:r>
      <w:r w:rsidR="00871D49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BD5CCE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Pr="0063260B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657E45" w:rsidRPr="009E5A4E" w:rsidRDefault="009E5A4E" w:rsidP="000675B5">
      <w:pPr>
        <w:pStyle w:val="ListParagraph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Tony gave an account of the official opening of the Newry / Carlingford </w:t>
      </w:r>
      <w:proofErr w:type="gramStart"/>
      <w:r>
        <w:rPr>
          <w:rFonts w:ascii="Times New Roman" w:hAnsi="Times New Roman" w:cs="Times New Roman"/>
          <w:sz w:val="24"/>
          <w:szCs w:val="24"/>
        </w:rPr>
        <w:t>( Great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Eastern Greenway) which he attended.</w:t>
      </w:r>
    </w:p>
    <w:p w:rsidR="009E5A4E" w:rsidRPr="000675B5" w:rsidRDefault="009E5A4E" w:rsidP="000675B5">
      <w:pPr>
        <w:pStyle w:val="ListParagraph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Liam outlined the health hazards from car use as outlined in th</w:t>
      </w:r>
      <w:r w:rsidR="00C801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New Scie</w:t>
      </w:r>
      <w:r w:rsidR="00C801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tist and said that </w:t>
      </w:r>
      <w:r w:rsidR="00C801ED">
        <w:rPr>
          <w:rFonts w:ascii="Times New Roman" w:hAnsi="Times New Roman" w:cs="Times New Roman"/>
          <w:sz w:val="24"/>
          <w:szCs w:val="24"/>
        </w:rPr>
        <w:t>he would write three letters to the local papers on the New Scientist article.</w:t>
      </w:r>
    </w:p>
    <w:p w:rsidR="00BD5CCE" w:rsidRPr="0063260B" w:rsidRDefault="00BD5CCE" w:rsidP="000675B5">
      <w:pPr>
        <w:spacing w:after="0" w:line="240" w:lineRule="auto"/>
        <w:ind w:left="1418"/>
        <w:rPr>
          <w:rFonts w:ascii="Times New Roman" w:hAnsi="Times New Roman" w:cs="Times New Roman"/>
          <w:sz w:val="16"/>
          <w:szCs w:val="16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DF56AE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3E">
        <w:rPr>
          <w:rFonts w:ascii="Times New Roman" w:hAnsi="Times New Roman" w:cs="Times New Roman"/>
          <w:sz w:val="24"/>
          <w:szCs w:val="24"/>
        </w:rPr>
        <w:t xml:space="preserve">Tony reported </w:t>
      </w:r>
      <w:r w:rsidR="00C801ED">
        <w:rPr>
          <w:rFonts w:ascii="Times New Roman" w:hAnsi="Times New Roman" w:cs="Times New Roman"/>
          <w:sz w:val="24"/>
          <w:szCs w:val="24"/>
        </w:rPr>
        <w:t>all material that was requested to be uploaded onto the website had been uploaded.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2D1BC4" w:rsidRPr="00275969" w:rsidRDefault="00C801ED" w:rsidP="000C46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Fiona paid Tony €15.92 for memory sticks for use with the </w:t>
      </w:r>
      <w:r w:rsidR="000C6FB2">
        <w:rPr>
          <w:rFonts w:ascii="Times New Roman" w:hAnsi="Times New Roman" w:cs="Times New Roman"/>
          <w:sz w:val="24"/>
          <w:szCs w:val="24"/>
        </w:rPr>
        <w:t xml:space="preserve">Carlingford Dundalk Drogheda part of </w:t>
      </w:r>
      <w:r>
        <w:rPr>
          <w:rFonts w:ascii="Times New Roman" w:hAnsi="Times New Roman" w:cs="Times New Roman"/>
          <w:sz w:val="24"/>
          <w:szCs w:val="24"/>
        </w:rPr>
        <w:t>Great Eastern Greenway extension presentation.</w:t>
      </w:r>
    </w:p>
    <w:p w:rsidR="001512F2" w:rsidRPr="0063260B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F47900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BD5CCE" w:rsidRDefault="00C801ED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played the video of the </w:t>
      </w:r>
      <w:r w:rsidR="000C6FB2">
        <w:rPr>
          <w:rFonts w:ascii="Times New Roman" w:hAnsi="Times New Roman" w:cs="Times New Roman"/>
          <w:sz w:val="24"/>
          <w:szCs w:val="24"/>
        </w:rPr>
        <w:t xml:space="preserve">Carlingford Dundalk Drogheda </w:t>
      </w:r>
      <w:r w:rsidR="00760448">
        <w:rPr>
          <w:rFonts w:ascii="Times New Roman" w:hAnsi="Times New Roman" w:cs="Times New Roman"/>
          <w:sz w:val="24"/>
          <w:szCs w:val="24"/>
        </w:rPr>
        <w:t xml:space="preserve">extension to the </w:t>
      </w:r>
      <w:r w:rsidR="000C6FB2">
        <w:rPr>
          <w:rFonts w:ascii="Times New Roman" w:hAnsi="Times New Roman" w:cs="Times New Roman"/>
          <w:sz w:val="24"/>
          <w:szCs w:val="24"/>
        </w:rPr>
        <w:t>Great Eastern Greenway</w:t>
      </w:r>
      <w:r w:rsidR="000C6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760448">
        <w:rPr>
          <w:rFonts w:ascii="Times New Roman" w:hAnsi="Times New Roman" w:cs="Times New Roman"/>
          <w:sz w:val="24"/>
          <w:szCs w:val="24"/>
        </w:rPr>
        <w:t>and our proposed extension to the Great Eastern Greenway</w:t>
      </w:r>
      <w:r>
        <w:rPr>
          <w:rFonts w:ascii="Times New Roman" w:hAnsi="Times New Roman" w:cs="Times New Roman"/>
          <w:sz w:val="24"/>
          <w:szCs w:val="24"/>
        </w:rPr>
        <w:t>. This had a voice over incorporated in</w:t>
      </w:r>
      <w:r w:rsidR="0076044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screen cast.</w:t>
      </w:r>
    </w:p>
    <w:p w:rsidR="00C801ED" w:rsidRDefault="000C6FB2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thanked T</w:t>
      </w:r>
      <w:r w:rsidR="00C801ED">
        <w:rPr>
          <w:rFonts w:ascii="Times New Roman" w:hAnsi="Times New Roman" w:cs="Times New Roman"/>
          <w:sz w:val="24"/>
          <w:szCs w:val="24"/>
        </w:rPr>
        <w:t xml:space="preserve">ony for his preparation of the </w:t>
      </w:r>
      <w:r w:rsidR="00760448">
        <w:rPr>
          <w:rFonts w:ascii="Times New Roman" w:hAnsi="Times New Roman" w:cs="Times New Roman"/>
          <w:sz w:val="24"/>
          <w:szCs w:val="24"/>
        </w:rPr>
        <w:t>presentation</w:t>
      </w:r>
      <w:r w:rsidR="00C801ED">
        <w:rPr>
          <w:rFonts w:ascii="Times New Roman" w:hAnsi="Times New Roman" w:cs="Times New Roman"/>
          <w:sz w:val="24"/>
          <w:szCs w:val="24"/>
        </w:rPr>
        <w:t>.</w:t>
      </w:r>
    </w:p>
    <w:p w:rsidR="00C801ED" w:rsidRPr="007D1129" w:rsidRDefault="00C801ED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screen cast will be the basis for meetings with poli</w:t>
      </w:r>
      <w:r w:rsidR="000C6FB2">
        <w:rPr>
          <w:rFonts w:ascii="Times New Roman" w:hAnsi="Times New Roman" w:cs="Times New Roman"/>
          <w:sz w:val="24"/>
          <w:szCs w:val="24"/>
        </w:rPr>
        <w:t>ticians</w:t>
      </w:r>
      <w:r>
        <w:rPr>
          <w:rFonts w:ascii="Times New Roman" w:hAnsi="Times New Roman" w:cs="Times New Roman"/>
          <w:sz w:val="24"/>
          <w:szCs w:val="24"/>
        </w:rPr>
        <w:t xml:space="preserve"> and officials who have the means to see the </w:t>
      </w:r>
      <w:r w:rsidR="000C6FB2">
        <w:rPr>
          <w:rFonts w:ascii="Times New Roman" w:hAnsi="Times New Roman" w:cs="Times New Roman"/>
          <w:sz w:val="24"/>
          <w:szCs w:val="24"/>
        </w:rPr>
        <w:t>Carlingford Dundalk Drogheda part of Great Eastern Greenway</w:t>
      </w:r>
      <w:r w:rsidR="000C6FB2">
        <w:rPr>
          <w:rFonts w:ascii="Times New Roman" w:hAnsi="Times New Roman" w:cs="Times New Roman"/>
          <w:sz w:val="24"/>
          <w:szCs w:val="24"/>
        </w:rPr>
        <w:t xml:space="preserve"> developed.</w:t>
      </w:r>
    </w:p>
    <w:p w:rsidR="00DA17D1" w:rsidRPr="006326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7D1129" w:rsidRPr="000C6FB2" w:rsidRDefault="000C6FB2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Liam’s letters to the local press will make the case for the health benefits extending the Dundalk cycle lane network will bring.</w:t>
      </w:r>
    </w:p>
    <w:p w:rsidR="000C6FB2" w:rsidRPr="0063260B" w:rsidRDefault="000C6FB2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7F0CC4">
        <w:rPr>
          <w:rFonts w:ascii="Times New Roman" w:hAnsi="Times New Roman" w:cs="Times New Roman"/>
          <w:sz w:val="24"/>
          <w:szCs w:val="24"/>
        </w:rPr>
        <w:t>congratulated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60448">
        <w:rPr>
          <w:rFonts w:ascii="Times New Roman" w:hAnsi="Times New Roman" w:cs="Times New Roman"/>
          <w:sz w:val="24"/>
          <w:szCs w:val="24"/>
        </w:rPr>
        <w:t>n setting up the meeting, photo</w:t>
      </w:r>
      <w:r>
        <w:rPr>
          <w:rFonts w:ascii="Times New Roman" w:hAnsi="Times New Roman" w:cs="Times New Roman"/>
          <w:sz w:val="24"/>
          <w:szCs w:val="24"/>
        </w:rPr>
        <w:t xml:space="preserve"> opportunity and press release with local </w:t>
      </w:r>
      <w:r w:rsidR="007F0CC4">
        <w:rPr>
          <w:rFonts w:ascii="Times New Roman" w:hAnsi="Times New Roman" w:cs="Times New Roman"/>
          <w:sz w:val="24"/>
          <w:szCs w:val="24"/>
        </w:rPr>
        <w:t>politicians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Bridge. This mee</w:t>
      </w:r>
      <w:r w:rsidR="00E44D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ing highlighted the need to </w:t>
      </w:r>
      <w:r w:rsidR="00760448">
        <w:rPr>
          <w:rFonts w:ascii="Times New Roman" w:hAnsi="Times New Roman" w:cs="Times New Roman"/>
          <w:sz w:val="24"/>
          <w:szCs w:val="24"/>
        </w:rPr>
        <w:t xml:space="preserve">extend the network to </w:t>
      </w:r>
      <w:proofErr w:type="spellStart"/>
      <w:r w:rsidR="00760448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760448">
        <w:rPr>
          <w:rFonts w:ascii="Times New Roman" w:hAnsi="Times New Roman" w:cs="Times New Roman"/>
          <w:sz w:val="24"/>
          <w:szCs w:val="24"/>
        </w:rPr>
        <w:t xml:space="preserve"> Lathan</w:t>
      </w:r>
      <w:r>
        <w:rPr>
          <w:rFonts w:ascii="Times New Roman" w:hAnsi="Times New Roman" w:cs="Times New Roman"/>
          <w:sz w:val="24"/>
          <w:szCs w:val="24"/>
        </w:rPr>
        <w:t xml:space="preserve"> Estate.</w:t>
      </w:r>
    </w:p>
    <w:p w:rsidR="0063260B" w:rsidRPr="0063260B" w:rsidRDefault="0063260B" w:rsidP="006326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24A3" w:rsidRPr="00623A45"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63260B" w:rsidRPr="000C0A22" w:rsidRDefault="00E44D5F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AOB</w:t>
      </w:r>
      <w:proofErr w:type="spellEnd"/>
      <w:r w:rsidR="000675B5">
        <w:rPr>
          <w:rFonts w:ascii="Times New Roman" w:hAnsi="Times New Roman" w:cs="Times New Roman"/>
          <w:sz w:val="24"/>
          <w:szCs w:val="24"/>
        </w:rPr>
        <w:t>.</w:t>
      </w:r>
      <w:r w:rsidR="0063260B" w:rsidRPr="000C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22" w:rsidRPr="000C0A22" w:rsidRDefault="000C0A22" w:rsidP="000C0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0675B5" w:rsidRDefault="009424A3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5B5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63260B" w:rsidRPr="000675B5">
        <w:rPr>
          <w:rFonts w:ascii="Times New Roman" w:hAnsi="Times New Roman" w:cs="Times New Roman"/>
          <w:sz w:val="24"/>
          <w:szCs w:val="24"/>
        </w:rPr>
        <w:t>-</w:t>
      </w:r>
      <w:r w:rsidR="00DA17D1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A214FB" w:rsidRPr="000675B5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A214FB" w:rsidRPr="000675B5">
        <w:rPr>
          <w:rFonts w:ascii="Times New Roman" w:hAnsi="Times New Roman" w:cs="Times New Roman"/>
          <w:sz w:val="24"/>
          <w:szCs w:val="24"/>
        </w:rPr>
        <w:t xml:space="preserve">ednesday </w:t>
      </w:r>
      <w:r w:rsidR="00E44D5F">
        <w:rPr>
          <w:rFonts w:ascii="Times New Roman" w:hAnsi="Times New Roman" w:cs="Times New Roman"/>
          <w:sz w:val="24"/>
          <w:szCs w:val="24"/>
        </w:rPr>
        <w:t>9</w:t>
      </w:r>
      <w:r w:rsidR="0063260B" w:rsidRPr="000675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E44D5F">
        <w:rPr>
          <w:rFonts w:ascii="Times New Roman" w:hAnsi="Times New Roman" w:cs="Times New Roman"/>
          <w:sz w:val="24"/>
          <w:szCs w:val="24"/>
        </w:rPr>
        <w:t>Aug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2A46EA" w:rsidRPr="000675B5">
        <w:rPr>
          <w:rFonts w:ascii="Times New Roman" w:hAnsi="Times New Roman" w:cs="Times New Roman"/>
          <w:sz w:val="24"/>
          <w:szCs w:val="24"/>
        </w:rPr>
        <w:t>201</w:t>
      </w:r>
      <w:r w:rsidR="00A214FB" w:rsidRPr="000675B5">
        <w:rPr>
          <w:rFonts w:ascii="Times New Roman" w:hAnsi="Times New Roman" w:cs="Times New Roman"/>
          <w:sz w:val="24"/>
          <w:szCs w:val="24"/>
        </w:rPr>
        <w:t>7</w:t>
      </w:r>
      <w:r w:rsidRPr="000675B5">
        <w:rPr>
          <w:rFonts w:ascii="Times New Roman" w:hAnsi="Times New Roman" w:cs="Times New Roman"/>
          <w:sz w:val="24"/>
          <w:szCs w:val="24"/>
        </w:rPr>
        <w:t xml:space="preserve"> in </w:t>
      </w:r>
      <w:r w:rsidR="00E44D5F">
        <w:rPr>
          <w:rFonts w:ascii="Times New Roman" w:hAnsi="Times New Roman" w:cs="Times New Roman"/>
          <w:sz w:val="24"/>
          <w:szCs w:val="24"/>
        </w:rPr>
        <w:t>Tony</w:t>
      </w:r>
      <w:r w:rsidRPr="000675B5">
        <w:rPr>
          <w:rFonts w:ascii="Times New Roman" w:hAnsi="Times New Roman" w:cs="Times New Roman"/>
          <w:sz w:val="24"/>
          <w:szCs w:val="24"/>
        </w:rPr>
        <w:t>’s h</w:t>
      </w:r>
      <w:r w:rsidR="00594854" w:rsidRPr="000675B5">
        <w:rPr>
          <w:rFonts w:ascii="Times New Roman" w:hAnsi="Times New Roman" w:cs="Times New Roman"/>
          <w:sz w:val="24"/>
          <w:szCs w:val="24"/>
        </w:rPr>
        <w:t>ouse</w:t>
      </w:r>
      <w:r w:rsidRPr="000675B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Pr="00427403" w:rsidRDefault="005E5533">
      <w:pPr>
        <w:rPr>
          <w:rFonts w:ascii="Times New Roman" w:hAnsi="Times New Roman" w:cs="Times New Roman"/>
          <w:b/>
          <w:sz w:val="16"/>
          <w:szCs w:val="16"/>
        </w:rPr>
      </w:pPr>
      <w:r w:rsidRPr="0042740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>on</w:t>
      </w:r>
      <w:r w:rsidR="00E70870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7F8F">
        <w:rPr>
          <w:rFonts w:ascii="Times New Roman" w:hAnsi="Times New Roman" w:cs="Times New Roman"/>
          <w:b/>
          <w:sz w:val="32"/>
          <w:szCs w:val="32"/>
        </w:rPr>
        <w:t>5</w:t>
      </w:r>
      <w:r w:rsidR="004F24FA" w:rsidRPr="004F24F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Ju</w:t>
      </w:r>
      <w:r w:rsidR="009D7F8F">
        <w:rPr>
          <w:rFonts w:ascii="Times New Roman" w:hAnsi="Times New Roman" w:cs="Times New Roman"/>
          <w:b/>
          <w:sz w:val="32"/>
          <w:szCs w:val="32"/>
        </w:rPr>
        <w:t>ly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</w:t>
      </w:r>
      <w:r w:rsidR="004837D3">
        <w:rPr>
          <w:rFonts w:ascii="Times New Roman" w:hAnsi="Times New Roman" w:cs="Times New Roman"/>
          <w:b/>
        </w:rPr>
        <w:t>/</w:t>
      </w:r>
      <w:r w:rsidR="004837D3">
        <w:rPr>
          <w:rFonts w:ascii="Times New Roman" w:hAnsi="Times New Roman" w:cs="Times New Roman"/>
          <w:b/>
        </w:rPr>
        <w:tab/>
      </w:r>
      <w:r w:rsidR="00E44D5F">
        <w:rPr>
          <w:rFonts w:ascii="Times New Roman" w:hAnsi="Times New Roman" w:cs="Times New Roman"/>
          <w:b/>
        </w:rPr>
        <w:t>Great Eastern Greenway Extension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5018D8" w:rsidRDefault="005018D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r w:rsidR="0053055F">
        <w:rPr>
          <w:rFonts w:ascii="Times New Roman" w:hAnsi="Times New Roman" w:cs="Times New Roman"/>
          <w:b/>
        </w:rPr>
        <w:t xml:space="preserve"> </w:t>
      </w:r>
      <w:r w:rsidR="00E44D5F">
        <w:rPr>
          <w:rFonts w:ascii="Times New Roman" w:hAnsi="Times New Roman" w:cs="Times New Roman"/>
          <w:b/>
        </w:rPr>
        <w:t>6</w:t>
      </w:r>
      <w:r w:rsidR="00E44D5F">
        <w:rPr>
          <w:rFonts w:ascii="Times New Roman" w:hAnsi="Times New Roman" w:cs="Times New Roman"/>
          <w:b/>
          <w:vertAlign w:val="superscript"/>
        </w:rPr>
        <w:t>th</w:t>
      </w:r>
      <w:r w:rsidR="005B5EE2">
        <w:rPr>
          <w:rFonts w:ascii="Times New Roman" w:hAnsi="Times New Roman" w:cs="Times New Roman"/>
          <w:b/>
        </w:rPr>
        <w:t xml:space="preserve">   </w:t>
      </w:r>
      <w:r w:rsidR="00E44D5F">
        <w:rPr>
          <w:rFonts w:ascii="Times New Roman" w:hAnsi="Times New Roman" w:cs="Times New Roman"/>
          <w:b/>
        </w:rPr>
        <w:t>September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53055F">
        <w:rPr>
          <w:rFonts w:ascii="Times New Roman" w:hAnsi="Times New Roman" w:cs="Times New Roman"/>
          <w:b/>
        </w:rPr>
        <w:t>7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1DF22B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C57C73"/>
    <w:multiLevelType w:val="hybridMultilevel"/>
    <w:tmpl w:val="5776C1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C655D"/>
    <w:multiLevelType w:val="hybridMultilevel"/>
    <w:tmpl w:val="DB04AB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D42A75"/>
    <w:multiLevelType w:val="hybridMultilevel"/>
    <w:tmpl w:val="6DC212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"/>
  </w:num>
  <w:num w:numId="16">
    <w:abstractNumId w:val="14"/>
  </w:num>
  <w:num w:numId="17">
    <w:abstractNumId w:val="19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01496"/>
    <w:rsid w:val="0002502B"/>
    <w:rsid w:val="000368F2"/>
    <w:rsid w:val="00042056"/>
    <w:rsid w:val="00050627"/>
    <w:rsid w:val="000675B5"/>
    <w:rsid w:val="0007378A"/>
    <w:rsid w:val="000C0A22"/>
    <w:rsid w:val="000C3C66"/>
    <w:rsid w:val="000C46C6"/>
    <w:rsid w:val="000C6989"/>
    <w:rsid w:val="000C6FB2"/>
    <w:rsid w:val="00120CF9"/>
    <w:rsid w:val="001512F2"/>
    <w:rsid w:val="00160AB5"/>
    <w:rsid w:val="0018155D"/>
    <w:rsid w:val="001A014C"/>
    <w:rsid w:val="001A2186"/>
    <w:rsid w:val="001A34B1"/>
    <w:rsid w:val="001B7D3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A2365"/>
    <w:rsid w:val="002A46EA"/>
    <w:rsid w:val="002B23C5"/>
    <w:rsid w:val="002D1BC4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06CD8"/>
    <w:rsid w:val="00415878"/>
    <w:rsid w:val="00427403"/>
    <w:rsid w:val="00432088"/>
    <w:rsid w:val="00445207"/>
    <w:rsid w:val="00463128"/>
    <w:rsid w:val="004837D3"/>
    <w:rsid w:val="00486D07"/>
    <w:rsid w:val="004915AD"/>
    <w:rsid w:val="004A408F"/>
    <w:rsid w:val="004C4A7D"/>
    <w:rsid w:val="004C6069"/>
    <w:rsid w:val="004D7624"/>
    <w:rsid w:val="004E6E30"/>
    <w:rsid w:val="004F24FA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7E45"/>
    <w:rsid w:val="00663A24"/>
    <w:rsid w:val="006706EC"/>
    <w:rsid w:val="00684ECB"/>
    <w:rsid w:val="006934D1"/>
    <w:rsid w:val="006B5341"/>
    <w:rsid w:val="006B5389"/>
    <w:rsid w:val="006C24F9"/>
    <w:rsid w:val="006C4F5D"/>
    <w:rsid w:val="006C56C7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6C0A"/>
    <w:rsid w:val="00744EC7"/>
    <w:rsid w:val="00756F29"/>
    <w:rsid w:val="00760448"/>
    <w:rsid w:val="00764086"/>
    <w:rsid w:val="00784D61"/>
    <w:rsid w:val="00786BF2"/>
    <w:rsid w:val="007902AE"/>
    <w:rsid w:val="00790924"/>
    <w:rsid w:val="00793D0D"/>
    <w:rsid w:val="007B32FD"/>
    <w:rsid w:val="007C0623"/>
    <w:rsid w:val="007C2C39"/>
    <w:rsid w:val="007C5DCC"/>
    <w:rsid w:val="007D1129"/>
    <w:rsid w:val="007D60E5"/>
    <w:rsid w:val="007F0CC4"/>
    <w:rsid w:val="007F5678"/>
    <w:rsid w:val="00807525"/>
    <w:rsid w:val="00807E00"/>
    <w:rsid w:val="00810EC8"/>
    <w:rsid w:val="008169D8"/>
    <w:rsid w:val="008205FB"/>
    <w:rsid w:val="008249F9"/>
    <w:rsid w:val="00824CF8"/>
    <w:rsid w:val="008272D0"/>
    <w:rsid w:val="00832A0E"/>
    <w:rsid w:val="00837DFF"/>
    <w:rsid w:val="008624A7"/>
    <w:rsid w:val="0086339C"/>
    <w:rsid w:val="00871D49"/>
    <w:rsid w:val="00881645"/>
    <w:rsid w:val="0088370B"/>
    <w:rsid w:val="008B0E53"/>
    <w:rsid w:val="008C40E4"/>
    <w:rsid w:val="008C4ECD"/>
    <w:rsid w:val="008D43D8"/>
    <w:rsid w:val="0090511D"/>
    <w:rsid w:val="00921BE2"/>
    <w:rsid w:val="009424A3"/>
    <w:rsid w:val="0094730B"/>
    <w:rsid w:val="00993411"/>
    <w:rsid w:val="009A697F"/>
    <w:rsid w:val="009B6B5D"/>
    <w:rsid w:val="009C7804"/>
    <w:rsid w:val="009D3344"/>
    <w:rsid w:val="009D7F8F"/>
    <w:rsid w:val="009E240E"/>
    <w:rsid w:val="009E5A4E"/>
    <w:rsid w:val="00A12713"/>
    <w:rsid w:val="00A214FB"/>
    <w:rsid w:val="00A30723"/>
    <w:rsid w:val="00A3727F"/>
    <w:rsid w:val="00A37AC5"/>
    <w:rsid w:val="00A46502"/>
    <w:rsid w:val="00A83F4F"/>
    <w:rsid w:val="00A97157"/>
    <w:rsid w:val="00AA409C"/>
    <w:rsid w:val="00AA6F00"/>
    <w:rsid w:val="00AC26A2"/>
    <w:rsid w:val="00AD6B19"/>
    <w:rsid w:val="00AE2290"/>
    <w:rsid w:val="00AE2EC1"/>
    <w:rsid w:val="00AE3E6F"/>
    <w:rsid w:val="00AE411C"/>
    <w:rsid w:val="00AE458D"/>
    <w:rsid w:val="00AE79E8"/>
    <w:rsid w:val="00B00BF0"/>
    <w:rsid w:val="00B01D13"/>
    <w:rsid w:val="00B04E05"/>
    <w:rsid w:val="00B30F42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3E2"/>
    <w:rsid w:val="00BB78E1"/>
    <w:rsid w:val="00BC14D3"/>
    <w:rsid w:val="00BC500B"/>
    <w:rsid w:val="00BC5D8A"/>
    <w:rsid w:val="00BD5CCE"/>
    <w:rsid w:val="00BE364D"/>
    <w:rsid w:val="00BF2ACB"/>
    <w:rsid w:val="00C00ACB"/>
    <w:rsid w:val="00C27CD5"/>
    <w:rsid w:val="00C51C11"/>
    <w:rsid w:val="00C7120C"/>
    <w:rsid w:val="00C77234"/>
    <w:rsid w:val="00C801ED"/>
    <w:rsid w:val="00CA6686"/>
    <w:rsid w:val="00CB3099"/>
    <w:rsid w:val="00CB5B25"/>
    <w:rsid w:val="00CC47BD"/>
    <w:rsid w:val="00CD6EFF"/>
    <w:rsid w:val="00CE6620"/>
    <w:rsid w:val="00CF227D"/>
    <w:rsid w:val="00D00E6B"/>
    <w:rsid w:val="00D13839"/>
    <w:rsid w:val="00D140D6"/>
    <w:rsid w:val="00D27994"/>
    <w:rsid w:val="00D34B14"/>
    <w:rsid w:val="00D35102"/>
    <w:rsid w:val="00D57300"/>
    <w:rsid w:val="00D71DD6"/>
    <w:rsid w:val="00DA17D1"/>
    <w:rsid w:val="00DA6137"/>
    <w:rsid w:val="00DB214A"/>
    <w:rsid w:val="00DC49A8"/>
    <w:rsid w:val="00DC64D8"/>
    <w:rsid w:val="00DD534A"/>
    <w:rsid w:val="00DE6920"/>
    <w:rsid w:val="00DF56AE"/>
    <w:rsid w:val="00E0319D"/>
    <w:rsid w:val="00E05863"/>
    <w:rsid w:val="00E07230"/>
    <w:rsid w:val="00E20A3F"/>
    <w:rsid w:val="00E350BB"/>
    <w:rsid w:val="00E44D5F"/>
    <w:rsid w:val="00E45354"/>
    <w:rsid w:val="00E70870"/>
    <w:rsid w:val="00E732F6"/>
    <w:rsid w:val="00E76D51"/>
    <w:rsid w:val="00E83A5F"/>
    <w:rsid w:val="00E86FF0"/>
    <w:rsid w:val="00EA041F"/>
    <w:rsid w:val="00EA2A28"/>
    <w:rsid w:val="00EA4BE2"/>
    <w:rsid w:val="00EB68DC"/>
    <w:rsid w:val="00EC176F"/>
    <w:rsid w:val="00ED043E"/>
    <w:rsid w:val="00EF6EBD"/>
    <w:rsid w:val="00F00497"/>
    <w:rsid w:val="00F3093B"/>
    <w:rsid w:val="00F36E46"/>
    <w:rsid w:val="00F41D43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81A9-7A42-49E9-97EC-2A0FF216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7</cp:revision>
  <cp:lastPrinted>2017-08-07T14:37:00Z</cp:lastPrinted>
  <dcterms:created xsi:type="dcterms:W3CDTF">2017-08-07T13:55:00Z</dcterms:created>
  <dcterms:modified xsi:type="dcterms:W3CDTF">2017-08-07T14:40:00Z</dcterms:modified>
</cp:coreProperties>
</file>